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婴儿奶粉质量保证协议书</w:t>
      </w:r>
    </w:p>
    <w:p>
      <w:pPr>
        <w:rPr>
          <w:rFonts w:hint="eastAsia"/>
        </w:rPr>
      </w:pPr>
    </w:p>
    <w:p>
      <w:pPr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甲方:</w:t>
      </w:r>
      <w:r>
        <w:rPr>
          <w:rFonts w:hint="eastAsia"/>
          <w:lang w:val="en-US" w:eastAsia="zh-CN"/>
        </w:rPr>
        <w:t>绍兴市上虞妇幼保健院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乙方: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为了加强医院婴儿奶粉管理，保障人体饮用安全、有效，根据《中华人民共和国食品安全法》《食品安全国家标准管理办法》等法律法规和上级有关要求，甲乙双方本着合理、公平、公正的购销原则，经协商一致，签订以下婴儿奶粉质量保证协议:</w:t>
      </w:r>
    </w:p>
    <w:p>
      <w:pPr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乙方负责向甲方提供其合法的《食品生产(经营) 许可证》《营业执照》和复印件并加盖红色印章。</w:t>
      </w:r>
    </w:p>
    <w:p>
      <w:pPr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乙方若首次向甲方供货或乙方的销售业务人员变换时，乙方须向甲方提供有其公司法人代表签章的婴儿奶粉销售业务人员“授权委托书”原件及身份证复印件。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三、乙方向甲方提供符合质量标准的合格婴儿奶粉，婴儿奶粉的包装、标识、合格证等应符合国家和行业的有关规定。实行批准文号管理的婴儿奶粉品种还需标明批准文号。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四、乙方供应婴儿奶粉的同时，须提供婴儿奶粉质量检验报告书。供应进口婴儿奶粉时，须提供《进口食品通关单》及同批号的《进口食品检验报告书》复印件并盖章。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五、乙方提供的婴儿奶粉若因质量问题而造成甲方的一切损失，由乙方负责，如双方对婴儿奶粉质量产生争议，以法定检验部门的检验报告为准。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六、甲方在经营乙方提供的婴儿奶粉时，若发生质量问题，应及时通知乙方并提供详细确定的质量信息，配合乙方做好调查取证和善后处理工作。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七、甲方在经营乙方提供的婴儿奶粉时，因甲方保管不妥而造成的质量问题，应由甲方承担责任。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八、本协议所涉及的条款，如不违反法律法规的强制性规定，以双方合议为准.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九、上述条款经双方确认无异，本协议未尽事宜之处，由双方协商解决。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十、本协议一式两份，甲、乙双方各执一份，自签定之日起生效，有效期</w:t>
      </w:r>
      <w:r>
        <w:rPr>
          <w:rFonts w:hint="eastAsia"/>
          <w:lang w:val="en-US" w:eastAsia="zh-CN"/>
        </w:rPr>
        <w:t>两</w:t>
      </w:r>
      <w:r>
        <w:rPr>
          <w:rFonts w:hint="eastAsia"/>
        </w:rPr>
        <w:t>年。</w:t>
      </w:r>
    </w:p>
    <w:p>
      <w:pPr>
        <w:spacing w:line="360" w:lineRule="auto"/>
        <w:rPr>
          <w:rFonts w:hint="eastAsia"/>
        </w:rPr>
      </w:pPr>
      <w:bookmarkStart w:id="0" w:name="_GoBack"/>
      <w:bookmarkEnd w:id="0"/>
    </w:p>
    <w:p>
      <w:pPr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甲方(公章):</w:t>
      </w: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</w:rPr>
        <w:t>乙方 (公章):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授权代表(签字):</w:t>
      </w: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</w:rPr>
        <w:t>授权代表(签字):</w:t>
      </w:r>
    </w:p>
    <w:p>
      <w:pPr>
        <w:spacing w:line="360" w:lineRule="auto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897652"/>
    <w:multiLevelType w:val="singleLevel"/>
    <w:tmpl w:val="D68976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04586"/>
    <w:rsid w:val="2742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2023-07-27T01:49:00Z</dcterms:created>
  <dc:creator>Lenovo</dc:creator>
  <cp:lastModifiedBy>荀湍辟</cp:lastModifiedBy>
  <dcterms:modified xsi:type="dcterms:W3CDTF">2023-07-27T01:54:26Z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9E83D7389148445FB61CFBFFCDC5F0AD</vt:lpwstr>
  </property>
</Properties>
</file>